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43" w:rsidRPr="00EF4BCF" w:rsidRDefault="00DF1643" w:rsidP="00DF1643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  <w:t>ПРИМЕРНАЯ ПРОГРАММА ЗАНЯТИЙ С ЮИД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заместителем директора образовательной организации по воспитательным вопросам. Привлекаются в помощь работники ГИБДД, актив родителей, члены общества BO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врачи и иные заинтересованные лица.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отрядах ЮИД. 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 Выбор редколлегии, печатного органа отряда.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изготовить и вывесить в образовательной организации многоцветный плакат о целях и задачах ЮИД, порядке вступления в него, предстоящей работе. За счет средств образовательной организации (или других) приобрести брошюры с текстом Правил дорожного движения, форму для ЮИД, рабочие тетради.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2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автомототранспорта и безопасности движения. Автомобили, мотоциклы и велосипеды. Правила дорожного движения, их история.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рекомендовать прочтение книги Исаева «От самодельной коляски 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ЗИЛ». И.Серебрякова «Знакомьтесь, автомобиль» и др. Сфотографировать на улицах города или села автомобили различных марок и видов. Поместить фотографии автомобилей в рабочие тетради или на стенд. Провести с учащимися 1-2-х классов беседы по истории советских и российских автомобилей, сопроводить беседы фотоснимками. Провести уроки рисования, на которых предложить детям нарисовать различные автомобили, мотоциклы, велосипеды. Написать рассказ «Автомобиль». Подготовить сценки и другие номера художественной самодеятельности на тему Правил дорожного движения.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3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вопросы теории движения автомобиля. Разгон, торможение, занос. Влияние погодных условий на движение автомобиля. Время реакции водителя. Демонстрация в реальных условиях тормозных возможностей автомобиля. Посещение площадки 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транспорта.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нарисовать схему остановочного пути автомобиля и с помощью этой схемы провести в младших классах беседы о недопустимости перехода проезжей части перед приближающимся транспортом.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4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Общие положения. Общие обязанности водителя. Обязанности пешеходов и пассажиров.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изложить общие обязанности участников дорожного движения. Изготовить макет дорожного знака «Пешеходный переход». Провести в младших классах рассказ о знаке «Пешеходный переход». Начертить перекресток и изучить с детьми правила перехода дороги. Сфотографировать пешеходов, нарушающих ПДД, и придумать под снимками интересные подписи. Из картона изготовить макет перекрестка с разметкой проезжей части, дорожными знаками, использовать макет при проведении игр с учащимися младших классов по безопасности движения.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5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Разметка дороги. Места перехода проезжей части. Где и как двигаться пешеходам вдоль дорог. Перекрестки и их виды.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разметку проезжей части. Начертить схемы перекрестков различных видов. Сфотографировать движение на одном из перекрестков. Придумать и провести в подшефном классе игру «Наш перекресток». Написать в школьную газету заметку под названием «На перекрестке».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6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дорожного движения. Предмет организации дорожного движения транспорта и пешеходов. Как изучают состав, размеры движения транспорта. Планирование дорожной сети в городе. Развитие технических средств регулирования движения. Экскурсия на специальный участок организации движения и ознакомление ЮИД с работой и текущими задачами организации движения. Беседа с работниками отделения организации движения.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рекомендовать прочтение книги Г. </w:t>
      </w:r>
      <w:proofErr w:type="spell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Юрмина</w:t>
      </w:r>
      <w:proofErr w:type="spell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«Светофор»; подготовиться и провести в подшефном классе 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«Какими станут улицы нашего города (поселка)». Сфотографировать и поместить в отрядном альбоме фотоснимки средств организации и регулирования движения. Подсчитать общее количество и определить состояние транспортного потока на дороге, прилегающей к образовательной организации или на местах жительства, занести наблюдения в рабочую тетрадь.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7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фазы цикла светофора. Сфотографировать работающий светофор. Провести для учащихся подшефных классов занятие «Трехцветный друг». Изготовить макет светофора и продемонстрировать его работу в младших классах и в детском саду. Написать рассказ или стихотворение о светофоре.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8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Дорожные знаки и их группы. Значение отдельных дорожных знаков. Ответственность за повреждение дорожных знаков. Ознакомление с порядком установления дорожных знаков.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показывают». Зарисовать в рабочей тетради дорожные знаки, написать их название и значение. Изготовить на картоне дорожные знаки. Сфотографировать на дорогах дорожные знаки и поместить снимки в альбом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провести в подшефном классе занятие на тему: «Сами не видят 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9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регулировщика. Изучение и тренировка в подаче сигналов регулировщика. Наблюдение за работой регулировщика.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отработать все сигналы регулировщика с жезлом перед зеркалом. Провести в подшефном классе занятие «Регулировщик-постовой». Изготовить для отряда в школьной 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мастерской жезлы. На перекрестке сфотографировать регулировщика и фото поместить в альбом. Выпустить стенгазету о работе отряда ЮИД.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10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порядка движения, остановки, стоянки транспортных средств, отдельные вопросы проезда перекрестков, пешеходных переходов, остановок общественного транспорта и железнодорожных переездов.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помощью макета усвоить принципы проезда перекрестков. Сфотографировать движение транспорта на перекрестке. Провести в подшефном классе или детском саду игру «Мы на перекрестке», начертить схему перекрёстков в рабочих тетрадях.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11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велосипедистов.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рекомендовать прочтение книги А. Седова «Твой Друг велосипед», нарисовать дорожные знаки, запрещающие проезд на велосипеде, а также знаки велосипедных дорожек. Взять на учет учащихся, имеющих велосипеды, провести проверку их технического состояния и зачет по знанию велосипедистами Правил дорожного движения. Выявить подростков-нарушителей ПДД в микрорайоне, сфотографировать их и поместить фотоснимки в газете отряда.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12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права. Права, обязанности, ответственность граждан за их выполнение по закону. Нормативное регулирование в сфере безопасности дорожного движения. Ответственность за безопасность движения и эксплуатацию автомототранспорта.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распространить в микрорайоне образовательной организации листовки ГИ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 пр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изывом к населению о необходимости выполнения ПДД. Выпустить газету о работе отряда ЮИД.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13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службы ГАИ-ГИБДД. Текущая работа ГИБДД, ближайшие задачи по обеспечению безопасности дорожного движения. Роль отрядов ЮИД в решении вопросов 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предупреждения детского дорожного травматизма. Формы работы ЮИД, фотосъемки, киносъемки, звукозапись, концерты, парад отрядов, встречи с интересными людьми.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провести занятия по истории Госавтоинспекции. Провести встречу отряда ЮИД с ветеранами и лучшими сотрудниками ГИБДД.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14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Номерные, опознавательные и предупреждающие знаки, надписи и обозначения. ЮИД 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ктивный помощник работников ГИБДД в предупреждении аварий. Основы криминалистики.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сфотографировать или нарисовать номерные знаки, опознавательные надписи и обозначения на транспортных средствах. Изучить с работниками ГИ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сп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 связи расследования транспортных происшествий, распространить листовки ГИБДД для </w:t>
      </w:r>
      <w:proofErr w:type="spell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автомотолюбителей</w:t>
      </w:r>
      <w:proofErr w:type="spell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утренник «Светофо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друг» в подшефных классах.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15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фотодела. Устройство фотоаппарата, выбор объектов съемки, техника съемки, фоторепортаж по безопасности движения.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провести в подшефных классах занятие «Они нарушают правила дорожного движения». По итогам патрулирования сделать фоторепортаж.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16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пропаганда ПДД среди учащихся младших классов и воспитанников детских садов. Подготовить и провести беседу по ПДД. Наглядные пособия, техника их изготовления и применения. Проведение игры с воспитанниками дошкольных образовательных организаций по безопасности движения.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составить тексты бесед по правилам движения для воспитанников дошкольных образовательных организаций. Использовать наглядные пособия для проведения бесед.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17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уголка по безопасности дорожного движения. Участие в составлении паспорта дорожной безопасности образовательной организации. Помощь младшим классам в оформлении уголков безопасности движения. Подготовить радиорепортажи для школьного радиоузла.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оформить наглядную агитацию в образовательной организации по ПДД.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18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Марш-парад отрядов ЮИД по улицам микрорайона. Посещение ГИБДД и присутствие на разводе инспекторского состава, </w:t>
      </w:r>
      <w:proofErr w:type="spell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заступлении</w:t>
      </w:r>
      <w:proofErr w:type="spell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регулирования. Рассказ младшим классам об экскурсии в ГИБДД.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19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программе ЮИД от членов отряда. Фотографирование </w:t>
      </w:r>
      <w:proofErr w:type="gram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ЮИДовцев</w:t>
      </w:r>
      <w:proofErr w:type="spellEnd"/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о работе в школьной стенгазете, по школьному радио. Обобщение положительного опыта работы ЮИД. Оформление отрядного альбома-рапорта.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занятий в подшефном детском саду. Переписка с отрядом ЮИД из другого города.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20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отряда ЮИД. Порядок их хранения. Форма ЮИД. Тренировка в регулировании движения с помощью жезла.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выступления художественной самодеятельности. Экскурсия в РОВД, ГИБДД, автохозяйство, на пост регулирования движения, на пост-пикет.</w:t>
      </w:r>
    </w:p>
    <w:p w:rsidR="00DF1643" w:rsidRPr="00EF4BCF" w:rsidRDefault="00DF1643" w:rsidP="00DF164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  <w:t>ЗАНЯТИЕ 21</w:t>
      </w:r>
    </w:p>
    <w:p w:rsidR="00DF1643" w:rsidRPr="00EF4BCF" w:rsidRDefault="00DF1643" w:rsidP="00DF1643">
      <w:pPr>
        <w:shd w:val="clear" w:color="auto" w:fill="FFFFFF"/>
        <w:spacing w:after="360" w:line="4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зачета по ПДД</w:t>
      </w:r>
    </w:p>
    <w:p w:rsidR="001A45BA" w:rsidRPr="00EF4BCF" w:rsidRDefault="001A45BA">
      <w:pPr>
        <w:rPr>
          <w:rFonts w:ascii="Times New Roman" w:hAnsi="Times New Roman" w:cs="Times New Roman"/>
          <w:sz w:val="24"/>
          <w:szCs w:val="24"/>
        </w:rPr>
      </w:pPr>
    </w:p>
    <w:sectPr w:rsidR="001A45BA" w:rsidRPr="00EF4BCF" w:rsidSect="001A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643"/>
    <w:rsid w:val="001A45BA"/>
    <w:rsid w:val="00371F66"/>
    <w:rsid w:val="00DF1643"/>
    <w:rsid w:val="00E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BA"/>
  </w:style>
  <w:style w:type="paragraph" w:styleId="1">
    <w:name w:val="heading 1"/>
    <w:basedOn w:val="a"/>
    <w:link w:val="10"/>
    <w:uiPriority w:val="9"/>
    <w:qFormat/>
    <w:rsid w:val="00DF1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1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DF1643"/>
  </w:style>
  <w:style w:type="paragraph" w:styleId="a3">
    <w:name w:val="Normal (Web)"/>
    <w:basedOn w:val="a"/>
    <w:uiPriority w:val="99"/>
    <w:semiHidden/>
    <w:unhideWhenUsed/>
    <w:rsid w:val="00D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2021-01-21T06:51:00Z</dcterms:created>
  <dcterms:modified xsi:type="dcterms:W3CDTF">2021-01-21T06:56:00Z</dcterms:modified>
</cp:coreProperties>
</file>