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DD" w:rsidRDefault="004545DD">
      <w:pPr>
        <w:rPr>
          <w:rStyle w:val="a3"/>
          <w:rFonts w:ascii="Roboto Condensed" w:hAnsi="Roboto Condensed"/>
          <w:color w:val="0077FF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"http://shentschool1.minobr63.ru/marafon-bezopasnayastranayuid/" \o "марафон \“БезопаснаяСтранаЮИД\”" </w:instrText>
      </w:r>
      <w:r>
        <w:fldChar w:fldCharType="separate"/>
      </w:r>
      <w:r>
        <w:rPr>
          <w:rStyle w:val="a4"/>
          <w:rFonts w:ascii="Roboto Condensed" w:hAnsi="Roboto Condensed"/>
          <w:sz w:val="54"/>
          <w:szCs w:val="54"/>
          <w:shd w:val="clear" w:color="auto" w:fill="FFFFFF"/>
        </w:rPr>
        <w:t>марафон “</w:t>
      </w:r>
      <w:proofErr w:type="spellStart"/>
      <w:r>
        <w:rPr>
          <w:rStyle w:val="a4"/>
          <w:rFonts w:ascii="Roboto Condensed" w:hAnsi="Roboto Condensed"/>
          <w:sz w:val="54"/>
          <w:szCs w:val="54"/>
          <w:shd w:val="clear" w:color="auto" w:fill="FFFFFF"/>
        </w:rPr>
        <w:t>БезопаснаяСтранаЮИД</w:t>
      </w:r>
      <w:proofErr w:type="spellEnd"/>
      <w:r>
        <w:rPr>
          <w:rStyle w:val="a4"/>
          <w:rFonts w:ascii="Roboto Condensed" w:hAnsi="Roboto Condensed"/>
          <w:sz w:val="54"/>
          <w:szCs w:val="54"/>
          <w:shd w:val="clear" w:color="auto" w:fill="FFFFFF"/>
        </w:rPr>
        <w:t>”</w:t>
      </w:r>
      <w:r>
        <w:fldChar w:fldCharType="end"/>
      </w:r>
    </w:p>
    <w:p w:rsidR="004545DD" w:rsidRDefault="004545DD">
      <w:pPr>
        <w:rPr>
          <w:rStyle w:val="a3"/>
          <w:rFonts w:ascii="Roboto Condensed" w:hAnsi="Roboto Condensed"/>
          <w:color w:val="0077FF"/>
          <w:sz w:val="21"/>
          <w:szCs w:val="21"/>
          <w:shd w:val="clear" w:color="auto" w:fill="FFFFFF"/>
        </w:rPr>
      </w:pPr>
    </w:p>
    <w:p w:rsidR="009B1458" w:rsidRPr="00424015" w:rsidRDefault="004545DD">
      <w:pPr>
        <w:rPr>
          <w:color w:val="000000" w:themeColor="text1"/>
          <w:sz w:val="24"/>
          <w:szCs w:val="24"/>
        </w:rPr>
      </w:pPr>
      <w:r w:rsidRPr="00424015">
        <w:rPr>
          <w:rStyle w:val="a3"/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ОГИБДД О МВД России по </w:t>
      </w:r>
      <w:proofErr w:type="spellStart"/>
      <w:r w:rsidRPr="00424015">
        <w:rPr>
          <w:rStyle w:val="a3"/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Челно-Вершинском</w:t>
      </w:r>
      <w:r w:rsidRPr="00424015">
        <w:rPr>
          <w:rStyle w:val="a3"/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у</w:t>
      </w:r>
      <w:proofErr w:type="spellEnd"/>
      <w:r w:rsidRPr="00424015">
        <w:rPr>
          <w:rStyle w:val="a3"/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району информирует</w:t>
      </w:r>
      <w:proofErr w:type="gram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 </w:t>
      </w:r>
      <w:r w:rsid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4015">
        <w:rPr>
          <w:rStyle w:val="a3"/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К 45-летию создания отрядов юных инспекторов  движения в России пройдет марафон </w:t>
      </w:r>
      <w:hyperlink r:id="rId5" w:history="1">
        <w:r w:rsidRPr="00424015">
          <w:rPr>
            <w:rStyle w:val="a4"/>
            <w:rFonts w:ascii="Roboto Condensed" w:hAnsi="Roboto Condensed"/>
            <w:b/>
            <w:bCs/>
            <w:color w:val="000000" w:themeColor="text1"/>
            <w:sz w:val="24"/>
            <w:szCs w:val="24"/>
            <w:u w:val="none"/>
          </w:rPr>
          <w:t>#</w:t>
        </w:r>
        <w:proofErr w:type="spellStart"/>
        <w:r w:rsidRPr="00424015">
          <w:rPr>
            <w:rStyle w:val="a4"/>
            <w:rFonts w:ascii="Roboto Condensed" w:hAnsi="Roboto Condensed"/>
            <w:b/>
            <w:bCs/>
            <w:color w:val="000000" w:themeColor="text1"/>
            <w:sz w:val="24"/>
            <w:szCs w:val="24"/>
            <w:u w:val="none"/>
          </w:rPr>
          <w:t>БезопаснаяСтранаЮИД</w:t>
        </w:r>
        <w:proofErr w:type="spellEnd"/>
      </w:hyperlink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 Сегодня, 6 марта, исполняется 45 лет со дня создания отрядов юных инспекторов движения. В рамках юбилейной даты в России стартует интернет-марафон </w:t>
      </w:r>
      <w:hyperlink r:id="rId6" w:history="1">
        <w:r w:rsidRPr="00424015">
          <w:rPr>
            <w:rStyle w:val="a4"/>
            <w:rFonts w:ascii="Roboto Condensed" w:hAnsi="Roboto Condensed"/>
            <w:color w:val="000000" w:themeColor="text1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424015">
          <w:rPr>
            <w:rStyle w:val="a4"/>
            <w:rFonts w:ascii="Roboto Condensed" w:hAnsi="Roboto Condensed"/>
            <w:color w:val="000000" w:themeColor="text1"/>
            <w:sz w:val="24"/>
            <w:szCs w:val="24"/>
            <w:u w:val="none"/>
            <w:shd w:val="clear" w:color="auto" w:fill="FFFFFF"/>
          </w:rPr>
          <w:t>БезопаснаяСтранаЮИД</w:t>
        </w:r>
        <w:proofErr w:type="spellEnd"/>
      </w:hyperlink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, принять </w:t>
      </w:r>
      <w:proofErr w:type="gram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участие</w:t>
      </w:r>
      <w:proofErr w:type="gramEnd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в котором смогут все желающие. Главный призыв марафона – «Я соблюдаю ПДД, соблюдай и ты!». В поддержку марафона юные инспекторы движения будут готовить ауди</w:t>
      </w:r>
      <w:proofErr w:type="gram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о-</w:t>
      </w:r>
      <w:proofErr w:type="gramEnd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и видеообращения с призывами к соблюдению правил дорожного движения и размещать их в социальных сетях с </w:t>
      </w:r>
      <w:proofErr w:type="spell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хэштегом</w:t>
      </w:r>
      <w:proofErr w:type="spellEnd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Pr="00424015">
          <w:rPr>
            <w:rStyle w:val="a4"/>
            <w:rFonts w:ascii="Roboto Condensed" w:hAnsi="Roboto Condensed"/>
            <w:color w:val="000000" w:themeColor="text1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424015">
          <w:rPr>
            <w:rStyle w:val="a4"/>
            <w:rFonts w:ascii="Roboto Condensed" w:hAnsi="Roboto Condensed"/>
            <w:color w:val="000000" w:themeColor="text1"/>
            <w:sz w:val="24"/>
            <w:szCs w:val="24"/>
            <w:u w:val="none"/>
            <w:shd w:val="clear" w:color="auto" w:fill="FFFFFF"/>
          </w:rPr>
          <w:t>БезопаснаяСтранаЮИД</w:t>
        </w:r>
        <w:proofErr w:type="spellEnd"/>
      </w:hyperlink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. Лучшие обращения также можно будет увидеть на официальном сайте Госавтоинспекции и в официальных аккаунтах ведомства во всех социальных сетях.</w:t>
      </w:r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Главными участниками мараф</w:t>
      </w:r>
      <w:bookmarkStart w:id="0" w:name="_GoBack"/>
      <w:bookmarkEnd w:id="0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она станут дети – юные инспекторы движения и их сверстники, но взрослые также могут выступить в поддержку идей повышения безопасности на дорогах и присоединиться к марафону. Марафоном «Безопасная страна ЮИД» мероприятия, посвященные 45-летию со дня создания отрядов юных инспекторов движения, не ограничатся. Так или иначе, юбилейную годовщину </w:t>
      </w:r>
      <w:proofErr w:type="spell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ЮИДовского</w:t>
      </w:r>
      <w:proofErr w:type="spellEnd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движения отметят в каждом регионе, – повсеместно пройдут массовые </w:t>
      </w:r>
      <w:proofErr w:type="spell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флешмобы</w:t>
      </w:r>
      <w:proofErr w:type="spellEnd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, открытые занятия, показательные выступления и социальные акции в образовательных организациях, </w:t>
      </w:r>
      <w:proofErr w:type="spell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автогородках</w:t>
      </w:r>
      <w:proofErr w:type="spellEnd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и в местах массового пребывания людей. Кроме того, юбилейный для </w:t>
      </w:r>
      <w:proofErr w:type="spell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ЮИДовского</w:t>
      </w:r>
      <w:proofErr w:type="spellEnd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движения год в России будет отмечен целым рядом различных широкомасштабных мероприятий для детей всероссийского и международного уровня. В начале июня в Краснодарском крае на базе Всероссийского детского центра «Орленок» состоится Всероссийский конкурс юных инспекторов движения «Безопасное колесо», посвященный 45-летию ЮИД. Осенью во Всероссийском детском центре «Смена» в Анапе состоится Межгосударственный слет ЮИД, к участию в котором будут приглашены делегации стран СНГ. Мероприятия в рамках 45-летия </w:t>
      </w:r>
      <w:proofErr w:type="spellStart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>ЮИДовского</w:t>
      </w:r>
      <w:proofErr w:type="spellEnd"/>
      <w:r w:rsidRPr="00424015">
        <w:rPr>
          <w:rFonts w:ascii="Roboto Condensed" w:hAnsi="Roboto Condensed"/>
          <w:color w:val="000000" w:themeColor="text1"/>
          <w:sz w:val="24"/>
          <w:szCs w:val="24"/>
          <w:shd w:val="clear" w:color="auto" w:fill="FFFFFF"/>
        </w:rPr>
        <w:t xml:space="preserve"> движения, в том числе марафон «Безопасная страна ЮИД», продлятся до конца года. Они призваны привлечь внимание как можно большего числа россиян к проблематике повышения безопасности участников дорожного движения, особенно детей. Использование сети Интернет позволит охватить наиболее широкую аудиторию, включая жителей самых отдаленных районов страны. На сегодняшний день ЮИД – одно из самых массовых детских движений в стране, которое насчитывает в своих рядах более 370 тысяч школьников во всех российских регионах. Юные инспекторы движения изучают правила безопасного поведения на дорогах, ведут пропагандистскую работу среди сверстников, помогают сотрудникам Госавтоинспекции в проведении различных социально значимых акций и кампаний.</w:t>
      </w:r>
    </w:p>
    <w:p w:rsidR="00424015" w:rsidRPr="00424015" w:rsidRDefault="00424015">
      <w:pPr>
        <w:rPr>
          <w:color w:val="000000" w:themeColor="text1"/>
        </w:rPr>
      </w:pPr>
    </w:p>
    <w:sectPr w:rsidR="00424015" w:rsidRPr="0042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DD"/>
    <w:rsid w:val="003051B9"/>
    <w:rsid w:val="00424015"/>
    <w:rsid w:val="004545DD"/>
    <w:rsid w:val="00C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5DD"/>
    <w:rPr>
      <w:b/>
      <w:bCs/>
    </w:rPr>
  </w:style>
  <w:style w:type="character" w:styleId="a4">
    <w:name w:val="Hyperlink"/>
    <w:basedOn w:val="a0"/>
    <w:uiPriority w:val="99"/>
    <w:semiHidden/>
    <w:unhideWhenUsed/>
    <w:rsid w:val="00454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5DD"/>
    <w:rPr>
      <w:b/>
      <w:bCs/>
    </w:rPr>
  </w:style>
  <w:style w:type="character" w:styleId="a4">
    <w:name w:val="Hyperlink"/>
    <w:basedOn w:val="a0"/>
    <w:uiPriority w:val="99"/>
    <w:semiHidden/>
    <w:unhideWhenUsed/>
    <w:rsid w:val="00454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1%D0%B5%D0%B7%D0%BE%D0%BF%D0%B0%D1%81%D0%BD%D0%B0%D1%8F%D0%A1%D1%82%D1%80%D0%B0%D0%BD%D0%B0%D0%AE%D0%98%D0%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0%D1%8F%D0%A1%D1%82%D1%80%D0%B0%D0%BD%D0%B0%D0%AE%D0%98%D0%94" TargetMode="External"/><Relationship Id="rId5" Type="http://schemas.openxmlformats.org/officeDocument/2006/relationships/hyperlink" Target="https://vk.com/feed?section=search&amp;q=%23%D0%91%D0%B5%D0%B7%D0%BE%D0%BF%D0%B0%D1%81%D0%BD%D0%B0%D1%8F%D0%A1%D1%82%D1%80%D0%B0%D0%BD%D0%B0%D0%AE%D0%98%D0%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2018-03-16T06:59:00Z</dcterms:created>
  <dcterms:modified xsi:type="dcterms:W3CDTF">2018-03-16T07:11:00Z</dcterms:modified>
</cp:coreProperties>
</file>